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5C8AC" w14:textId="7E11B7E6" w:rsidR="009B7000" w:rsidRDefault="009B7000" w:rsidP="009B7000">
      <w:pPr>
        <w:spacing w:after="0" w:line="240" w:lineRule="auto"/>
        <w:jc w:val="center"/>
        <w:rPr>
          <w:rFonts w:ascii="Arial" w:eastAsia="Times New Roman" w:hAnsi="Arial" w:cs="Arial"/>
          <w:b/>
          <w:bCs/>
          <w:kern w:val="0"/>
          <w:sz w:val="24"/>
          <w:szCs w:val="24"/>
          <w:lang w:eastAsia="en-GB"/>
          <w14:ligatures w14:val="none"/>
        </w:rPr>
      </w:pPr>
      <w:r>
        <w:rPr>
          <w:rFonts w:ascii="Arial" w:eastAsia="Times New Roman" w:hAnsi="Arial" w:cs="Arial"/>
          <w:b/>
          <w:bCs/>
          <w:noProof/>
          <w:kern w:val="0"/>
          <w:sz w:val="24"/>
          <w:szCs w:val="24"/>
          <w:lang w:eastAsia="en-GB"/>
        </w:rPr>
        <w:drawing>
          <wp:inline distT="0" distB="0" distL="0" distR="0" wp14:anchorId="08C8FB87" wp14:editId="5B108E9B">
            <wp:extent cx="1219200" cy="536668"/>
            <wp:effectExtent l="0" t="0" r="0" b="0"/>
            <wp:docPr id="821770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70174" name="Picture 82177017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9832" cy="541348"/>
                    </a:xfrm>
                    <a:prstGeom prst="rect">
                      <a:avLst/>
                    </a:prstGeom>
                  </pic:spPr>
                </pic:pic>
              </a:graphicData>
            </a:graphic>
          </wp:inline>
        </w:drawing>
      </w:r>
    </w:p>
    <w:p w14:paraId="71AF46FA" w14:textId="77777777" w:rsidR="009B7000" w:rsidRDefault="009B7000" w:rsidP="009B7000">
      <w:pPr>
        <w:spacing w:after="0" w:line="240" w:lineRule="auto"/>
        <w:jc w:val="center"/>
        <w:rPr>
          <w:rFonts w:ascii="Arial" w:eastAsia="Times New Roman" w:hAnsi="Arial" w:cs="Arial"/>
          <w:b/>
          <w:bCs/>
          <w:kern w:val="0"/>
          <w:sz w:val="24"/>
          <w:szCs w:val="24"/>
          <w:lang w:eastAsia="en-GB"/>
          <w14:ligatures w14:val="none"/>
        </w:rPr>
      </w:pPr>
    </w:p>
    <w:p w14:paraId="0938957B" w14:textId="31FDD3B3" w:rsidR="00356B9E" w:rsidRPr="009B7000" w:rsidRDefault="00356B9E" w:rsidP="009B7000">
      <w:pPr>
        <w:spacing w:after="0" w:line="240" w:lineRule="auto"/>
        <w:jc w:val="center"/>
        <w:rPr>
          <w:rFonts w:ascii="Arial" w:eastAsia="Times New Roman" w:hAnsi="Arial" w:cs="Arial"/>
          <w:b/>
          <w:bCs/>
          <w:kern w:val="0"/>
          <w:sz w:val="24"/>
          <w:szCs w:val="24"/>
          <w:lang w:eastAsia="en-GB"/>
          <w14:ligatures w14:val="none"/>
        </w:rPr>
      </w:pPr>
      <w:r w:rsidRPr="009B7000">
        <w:rPr>
          <w:rFonts w:ascii="Arial" w:eastAsia="Times New Roman" w:hAnsi="Arial" w:cs="Arial"/>
          <w:b/>
          <w:bCs/>
          <w:kern w:val="0"/>
          <w:sz w:val="24"/>
          <w:szCs w:val="24"/>
          <w:lang w:eastAsia="en-GB"/>
          <w14:ligatures w14:val="none"/>
        </w:rPr>
        <w:t xml:space="preserve">Fauldhouse &amp; </w:t>
      </w:r>
      <w:proofErr w:type="spellStart"/>
      <w:r w:rsidRPr="009B7000">
        <w:rPr>
          <w:rFonts w:ascii="Arial" w:eastAsia="Times New Roman" w:hAnsi="Arial" w:cs="Arial"/>
          <w:b/>
          <w:bCs/>
          <w:kern w:val="0"/>
          <w:sz w:val="24"/>
          <w:szCs w:val="24"/>
          <w:lang w:eastAsia="en-GB"/>
          <w14:ligatures w14:val="none"/>
        </w:rPr>
        <w:t>Breich</w:t>
      </w:r>
      <w:proofErr w:type="spellEnd"/>
      <w:r w:rsidRPr="009B7000">
        <w:rPr>
          <w:rFonts w:ascii="Arial" w:eastAsia="Times New Roman" w:hAnsi="Arial" w:cs="Arial"/>
          <w:b/>
          <w:bCs/>
          <w:kern w:val="0"/>
          <w:sz w:val="24"/>
          <w:szCs w:val="24"/>
          <w:lang w:eastAsia="en-GB"/>
          <w14:ligatures w14:val="none"/>
        </w:rPr>
        <w:t xml:space="preserve"> Valley Community Development Trust</w:t>
      </w:r>
    </w:p>
    <w:p w14:paraId="45CD6BAF" w14:textId="77777777" w:rsidR="00356B9E" w:rsidRDefault="00356B9E" w:rsidP="00356B9E">
      <w:pPr>
        <w:spacing w:after="0" w:line="240" w:lineRule="auto"/>
        <w:rPr>
          <w:rFonts w:ascii="Arial" w:eastAsia="Times New Roman" w:hAnsi="Arial" w:cs="Arial"/>
          <w:b/>
          <w:bCs/>
          <w:kern w:val="0"/>
          <w:sz w:val="30"/>
          <w:szCs w:val="30"/>
          <w:lang w:eastAsia="en-GB"/>
          <w14:ligatures w14:val="none"/>
        </w:rPr>
      </w:pPr>
    </w:p>
    <w:p w14:paraId="2ECA43A2" w14:textId="5ACB56CA" w:rsidR="00356B9E" w:rsidRDefault="00356B9E" w:rsidP="00356B9E">
      <w:pPr>
        <w:spacing w:after="0" w:line="240" w:lineRule="auto"/>
        <w:jc w:val="center"/>
        <w:rPr>
          <w:rFonts w:ascii="Arial" w:eastAsia="Times New Roman" w:hAnsi="Arial" w:cs="Arial"/>
          <w:b/>
          <w:bCs/>
          <w:kern w:val="0"/>
          <w:sz w:val="28"/>
          <w:szCs w:val="28"/>
          <w:lang w:eastAsia="en-GB"/>
          <w14:ligatures w14:val="none"/>
        </w:rPr>
      </w:pPr>
      <w:r w:rsidRPr="00356B9E">
        <w:rPr>
          <w:rFonts w:ascii="Arial" w:eastAsia="Times New Roman" w:hAnsi="Arial" w:cs="Arial"/>
          <w:b/>
          <w:bCs/>
          <w:kern w:val="0"/>
          <w:sz w:val="28"/>
          <w:szCs w:val="28"/>
          <w:lang w:eastAsia="en-GB"/>
          <w14:ligatures w14:val="none"/>
        </w:rPr>
        <w:t>Receptionist Job Description</w:t>
      </w:r>
    </w:p>
    <w:p w14:paraId="60B48EA2" w14:textId="2867A52A" w:rsidR="0065618B" w:rsidRDefault="0065618B" w:rsidP="0065618B">
      <w:pPr>
        <w:spacing w:before="100" w:beforeAutospacing="1" w:after="100" w:afterAutospacing="1" w:line="240" w:lineRule="auto"/>
        <w:rPr>
          <w:rFonts w:ascii="Arial" w:eastAsia="Times New Roman" w:hAnsi="Arial" w:cs="Arial"/>
          <w:b/>
          <w:bCs/>
          <w:kern w:val="0"/>
          <w:sz w:val="24"/>
          <w:szCs w:val="24"/>
          <w:lang w:eastAsia="en-GB"/>
          <w14:ligatures w14:val="none"/>
        </w:rPr>
      </w:pPr>
      <w:r w:rsidRPr="0065618B">
        <w:rPr>
          <w:rFonts w:ascii="Arial" w:eastAsia="Times New Roman" w:hAnsi="Arial" w:cs="Arial"/>
          <w:b/>
          <w:bCs/>
          <w:kern w:val="0"/>
          <w:sz w:val="24"/>
          <w:szCs w:val="24"/>
          <w:lang w:eastAsia="en-GB"/>
          <w14:ligatures w14:val="none"/>
        </w:rPr>
        <w:t>Job Title</w:t>
      </w:r>
      <w:r w:rsidR="009B7000">
        <w:rPr>
          <w:rFonts w:ascii="Arial" w:eastAsia="Times New Roman" w:hAnsi="Arial" w:cs="Arial"/>
          <w:b/>
          <w:bCs/>
          <w:kern w:val="0"/>
          <w:sz w:val="24"/>
          <w:szCs w:val="24"/>
          <w:lang w:eastAsia="en-GB"/>
          <w14:ligatures w14:val="none"/>
        </w:rPr>
        <w:br/>
      </w:r>
      <w:r w:rsidRPr="009B7000">
        <w:rPr>
          <w:rFonts w:ascii="Arial" w:eastAsia="Times New Roman" w:hAnsi="Arial" w:cs="Arial"/>
          <w:kern w:val="0"/>
          <w:lang w:eastAsia="en-GB"/>
          <w14:ligatures w14:val="none"/>
        </w:rPr>
        <w:t>Part</w:t>
      </w:r>
      <w:r w:rsidR="009B7000" w:rsidRPr="009B7000">
        <w:rPr>
          <w:rFonts w:ascii="Arial" w:eastAsia="Times New Roman" w:hAnsi="Arial" w:cs="Arial"/>
          <w:kern w:val="0"/>
          <w:lang w:eastAsia="en-GB"/>
          <w14:ligatures w14:val="none"/>
        </w:rPr>
        <w:t xml:space="preserve"> </w:t>
      </w:r>
      <w:r w:rsidRPr="009B7000">
        <w:rPr>
          <w:rFonts w:ascii="Arial" w:eastAsia="Times New Roman" w:hAnsi="Arial" w:cs="Arial"/>
          <w:kern w:val="0"/>
          <w:lang w:eastAsia="en-GB"/>
          <w14:ligatures w14:val="none"/>
        </w:rPr>
        <w:t>time Receptionist</w:t>
      </w:r>
    </w:p>
    <w:p w14:paraId="4DE0D440" w14:textId="2B37FC53" w:rsidR="0065618B" w:rsidRDefault="0065618B" w:rsidP="009B7000">
      <w:pPr>
        <w:spacing w:before="100" w:beforeAutospacing="1" w:after="100" w:afterAutospacing="1" w:line="240" w:lineRule="auto"/>
        <w:rPr>
          <w:rFonts w:ascii="Arial" w:eastAsia="Times New Roman" w:hAnsi="Arial" w:cs="Arial"/>
          <w:b/>
          <w:bCs/>
          <w:kern w:val="0"/>
          <w:sz w:val="24"/>
          <w:szCs w:val="24"/>
          <w:lang w:eastAsia="en-GB"/>
          <w14:ligatures w14:val="none"/>
        </w:rPr>
      </w:pPr>
      <w:r>
        <w:rPr>
          <w:rFonts w:ascii="Arial" w:eastAsia="Times New Roman" w:hAnsi="Arial" w:cs="Arial"/>
          <w:b/>
          <w:bCs/>
          <w:kern w:val="0"/>
          <w:sz w:val="24"/>
          <w:szCs w:val="24"/>
          <w:lang w:eastAsia="en-GB"/>
          <w14:ligatures w14:val="none"/>
        </w:rPr>
        <w:t>Working Hours:</w:t>
      </w:r>
      <w:r w:rsidR="009B7000">
        <w:rPr>
          <w:rFonts w:ascii="Arial" w:eastAsia="Times New Roman" w:hAnsi="Arial" w:cs="Arial"/>
          <w:b/>
          <w:bCs/>
          <w:kern w:val="0"/>
          <w:sz w:val="24"/>
          <w:szCs w:val="24"/>
          <w:lang w:eastAsia="en-GB"/>
          <w14:ligatures w14:val="none"/>
        </w:rPr>
        <w:br/>
      </w:r>
      <w:r w:rsidRPr="009B7000">
        <w:rPr>
          <w:rFonts w:ascii="Arial" w:eastAsia="Times New Roman" w:hAnsi="Arial" w:cs="Arial"/>
          <w:kern w:val="0"/>
          <w:lang w:eastAsia="en-GB"/>
          <w14:ligatures w14:val="none"/>
        </w:rPr>
        <w:t>Monday – Thursday</w:t>
      </w:r>
      <w:r w:rsidR="009B7000">
        <w:rPr>
          <w:rFonts w:ascii="Arial" w:eastAsia="Times New Roman" w:hAnsi="Arial" w:cs="Arial"/>
          <w:kern w:val="0"/>
          <w:lang w:eastAsia="en-GB"/>
          <w14:ligatures w14:val="none"/>
        </w:rPr>
        <w:t>,</w:t>
      </w:r>
      <w:r w:rsidRPr="009B7000">
        <w:rPr>
          <w:rFonts w:ascii="Arial" w:eastAsia="Times New Roman" w:hAnsi="Arial" w:cs="Arial"/>
          <w:kern w:val="0"/>
          <w:lang w:eastAsia="en-GB"/>
          <w14:ligatures w14:val="none"/>
        </w:rPr>
        <w:t xml:space="preserve"> 9am – 3pm (6 hours per day)</w:t>
      </w:r>
      <w:r w:rsidR="009B7000">
        <w:rPr>
          <w:rFonts w:ascii="Arial" w:eastAsia="Times New Roman" w:hAnsi="Arial" w:cs="Arial"/>
          <w:kern w:val="0"/>
          <w:lang w:eastAsia="en-GB"/>
          <w14:ligatures w14:val="none"/>
        </w:rPr>
        <w:br/>
      </w:r>
      <w:r w:rsidRPr="009B7000">
        <w:rPr>
          <w:rFonts w:ascii="Arial" w:eastAsia="Times New Roman" w:hAnsi="Arial" w:cs="Arial"/>
          <w:kern w:val="0"/>
          <w:lang w:eastAsia="en-GB"/>
          <w14:ligatures w14:val="none"/>
        </w:rPr>
        <w:t xml:space="preserve">Hourly Rate - £13.45 per </w:t>
      </w:r>
      <w:r w:rsidR="009B7000" w:rsidRPr="009B7000">
        <w:rPr>
          <w:rFonts w:ascii="Arial" w:eastAsia="Times New Roman" w:hAnsi="Arial" w:cs="Arial"/>
          <w:kern w:val="0"/>
          <w:lang w:eastAsia="en-GB"/>
          <w14:ligatures w14:val="none"/>
        </w:rPr>
        <w:t>h</w:t>
      </w:r>
      <w:r w:rsidRPr="009B7000">
        <w:rPr>
          <w:rFonts w:ascii="Arial" w:eastAsia="Times New Roman" w:hAnsi="Arial" w:cs="Arial"/>
          <w:kern w:val="0"/>
          <w:lang w:eastAsia="en-GB"/>
          <w14:ligatures w14:val="none"/>
        </w:rPr>
        <w:t>our</w:t>
      </w:r>
    </w:p>
    <w:p w14:paraId="20915F57" w14:textId="2CE5B244" w:rsidR="00356B9E" w:rsidRPr="009B7000" w:rsidRDefault="00356B9E" w:rsidP="00356B9E">
      <w:pPr>
        <w:spacing w:after="0" w:line="240" w:lineRule="auto"/>
        <w:rPr>
          <w:rFonts w:ascii="Arial" w:eastAsia="Times New Roman" w:hAnsi="Arial" w:cs="Arial"/>
          <w:kern w:val="0"/>
          <w:lang w:eastAsia="en-GB"/>
          <w14:ligatures w14:val="none"/>
        </w:rPr>
      </w:pPr>
      <w:r w:rsidRPr="00356B9E">
        <w:rPr>
          <w:rFonts w:ascii="Arial" w:eastAsia="Times New Roman" w:hAnsi="Arial" w:cs="Arial"/>
          <w:b/>
          <w:bCs/>
          <w:kern w:val="0"/>
          <w:sz w:val="24"/>
          <w:szCs w:val="24"/>
          <w:lang w:eastAsia="en-GB"/>
          <w14:ligatures w14:val="none"/>
        </w:rPr>
        <w:t>Job Summary</w:t>
      </w:r>
      <w:r w:rsidRPr="00356B9E">
        <w:rPr>
          <w:rFonts w:ascii="Arial" w:eastAsia="Times New Roman" w:hAnsi="Arial" w:cs="Arial"/>
          <w:kern w:val="0"/>
          <w:sz w:val="24"/>
          <w:szCs w:val="24"/>
          <w:lang w:eastAsia="en-GB"/>
          <w14:ligatures w14:val="none"/>
        </w:rPr>
        <w:br/>
      </w:r>
      <w:r w:rsidRPr="009B7000">
        <w:rPr>
          <w:rFonts w:ascii="Arial" w:eastAsia="Times New Roman" w:hAnsi="Arial" w:cs="Arial"/>
          <w:kern w:val="0"/>
          <w:lang w:eastAsia="en-GB"/>
          <w14:ligatures w14:val="none"/>
        </w:rPr>
        <w:t xml:space="preserve">We are seeking a professional, friendly Receptionist to manage our front desk and provide comprehensive administrative support. The ideal candidate will be the first point of contact for our company, ensuring a welcoming environment for visitors, clients, and staff while assisting with the daily operations of our office. </w:t>
      </w:r>
    </w:p>
    <w:p w14:paraId="434F4488" w14:textId="77777777" w:rsidR="00356B9E" w:rsidRPr="009B7000" w:rsidRDefault="00356B9E" w:rsidP="00356B9E">
      <w:pPr>
        <w:spacing w:after="0" w:line="240" w:lineRule="auto"/>
        <w:rPr>
          <w:rFonts w:ascii="Arial" w:eastAsia="Times New Roman" w:hAnsi="Arial" w:cs="Arial"/>
          <w:kern w:val="0"/>
          <w:lang w:eastAsia="en-GB"/>
          <w14:ligatures w14:val="none"/>
        </w:rPr>
      </w:pPr>
    </w:p>
    <w:p w14:paraId="00524A71" w14:textId="77777777" w:rsidR="00356B9E" w:rsidRPr="009B7000" w:rsidRDefault="00356B9E" w:rsidP="00356B9E">
      <w:pPr>
        <w:spacing w:after="0" w:line="240" w:lineRule="auto"/>
        <w:rPr>
          <w:rFonts w:ascii="Arial" w:eastAsia="Times New Roman" w:hAnsi="Arial" w:cs="Arial"/>
          <w:kern w:val="0"/>
          <w:lang w:eastAsia="en-GB"/>
          <w14:ligatures w14:val="none"/>
        </w:rPr>
      </w:pPr>
    </w:p>
    <w:p w14:paraId="04035D02" w14:textId="77777777" w:rsidR="00356B9E" w:rsidRDefault="00356B9E" w:rsidP="00356B9E">
      <w:pPr>
        <w:spacing w:after="0" w:line="240" w:lineRule="auto"/>
        <w:rPr>
          <w:rFonts w:ascii="Arial" w:eastAsia="Times New Roman" w:hAnsi="Arial" w:cs="Arial"/>
          <w:b/>
          <w:bCs/>
          <w:kern w:val="0"/>
          <w:sz w:val="24"/>
          <w:szCs w:val="24"/>
          <w:lang w:eastAsia="en-GB"/>
          <w14:ligatures w14:val="none"/>
        </w:rPr>
      </w:pPr>
      <w:r w:rsidRPr="00356B9E">
        <w:rPr>
          <w:rFonts w:ascii="Arial" w:eastAsia="Times New Roman" w:hAnsi="Arial" w:cs="Arial"/>
          <w:b/>
          <w:bCs/>
          <w:kern w:val="0"/>
          <w:sz w:val="24"/>
          <w:szCs w:val="24"/>
          <w:lang w:eastAsia="en-GB"/>
          <w14:ligatures w14:val="none"/>
        </w:rPr>
        <w:t>Key Responsibilities</w:t>
      </w:r>
    </w:p>
    <w:p w14:paraId="7CF2ADB5" w14:textId="77777777" w:rsidR="00356B9E" w:rsidRPr="00356B9E" w:rsidRDefault="00356B9E" w:rsidP="00356B9E">
      <w:pPr>
        <w:spacing w:after="0" w:line="240" w:lineRule="auto"/>
        <w:rPr>
          <w:rFonts w:ascii="Arial" w:eastAsia="Times New Roman" w:hAnsi="Arial" w:cs="Arial"/>
          <w:kern w:val="0"/>
          <w:sz w:val="24"/>
          <w:szCs w:val="24"/>
          <w:lang w:eastAsia="en-GB"/>
          <w14:ligatures w14:val="none"/>
        </w:rPr>
      </w:pPr>
    </w:p>
    <w:p w14:paraId="1013C562" w14:textId="3AA43F63" w:rsidR="00356B9E" w:rsidRPr="009B7000" w:rsidRDefault="00356B9E" w:rsidP="00356B9E">
      <w:pPr>
        <w:numPr>
          <w:ilvl w:val="0"/>
          <w:numId w:val="1"/>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Visitor Management</w:t>
      </w:r>
      <w:r w:rsidRPr="009B7000">
        <w:rPr>
          <w:rFonts w:ascii="Arial" w:eastAsia="Times New Roman" w:hAnsi="Arial" w:cs="Arial"/>
          <w:kern w:val="0"/>
          <w:lang w:eastAsia="en-GB"/>
          <w14:ligatures w14:val="none"/>
        </w:rPr>
        <w:t xml:space="preserve"> </w:t>
      </w:r>
      <w:r w:rsidR="009B7000">
        <w:rPr>
          <w:rFonts w:ascii="Arial" w:eastAsia="Times New Roman" w:hAnsi="Arial" w:cs="Arial"/>
          <w:kern w:val="0"/>
          <w:lang w:eastAsia="en-GB"/>
          <w14:ligatures w14:val="none"/>
        </w:rPr>
        <w:br/>
      </w:r>
      <w:r w:rsidRPr="009B7000">
        <w:rPr>
          <w:rFonts w:ascii="Arial" w:eastAsia="Times New Roman" w:hAnsi="Arial" w:cs="Arial"/>
          <w:kern w:val="0"/>
          <w:lang w:eastAsia="en-GB"/>
          <w14:ligatures w14:val="none"/>
        </w:rPr>
        <w:t>Greet and welcome guests immediately upon arrival in a polite, professional manner; announce visitors and direct them to the appropriate person or office.</w:t>
      </w:r>
    </w:p>
    <w:p w14:paraId="307796DA" w14:textId="77777777" w:rsidR="00356B9E" w:rsidRPr="009B7000" w:rsidRDefault="00356B9E" w:rsidP="00356B9E">
      <w:pPr>
        <w:spacing w:after="0" w:line="240" w:lineRule="auto"/>
        <w:ind w:left="720"/>
        <w:rPr>
          <w:rFonts w:ascii="Arial" w:eastAsia="Times New Roman" w:hAnsi="Arial" w:cs="Arial"/>
          <w:kern w:val="0"/>
          <w:lang w:eastAsia="en-GB"/>
          <w14:ligatures w14:val="none"/>
        </w:rPr>
      </w:pPr>
    </w:p>
    <w:p w14:paraId="61880828" w14:textId="4A207D00" w:rsidR="00356B9E" w:rsidRPr="009B7000" w:rsidRDefault="00356B9E" w:rsidP="00356B9E">
      <w:pPr>
        <w:numPr>
          <w:ilvl w:val="0"/>
          <w:numId w:val="1"/>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Phone System Management</w:t>
      </w:r>
      <w:r w:rsidRPr="009B7000">
        <w:rPr>
          <w:rFonts w:ascii="Arial" w:eastAsia="Times New Roman" w:hAnsi="Arial" w:cs="Arial"/>
          <w:kern w:val="0"/>
          <w:lang w:eastAsia="en-GB"/>
          <w14:ligatures w14:val="none"/>
        </w:rPr>
        <w:t xml:space="preserve"> </w:t>
      </w:r>
      <w:r w:rsidR="009B7000">
        <w:rPr>
          <w:rFonts w:ascii="Arial" w:eastAsia="Times New Roman" w:hAnsi="Arial" w:cs="Arial"/>
          <w:kern w:val="0"/>
          <w:lang w:eastAsia="en-GB"/>
          <w14:ligatures w14:val="none"/>
        </w:rPr>
        <w:br/>
      </w:r>
      <w:r w:rsidRPr="009B7000">
        <w:rPr>
          <w:rFonts w:ascii="Arial" w:eastAsia="Times New Roman" w:hAnsi="Arial" w:cs="Arial"/>
          <w:kern w:val="0"/>
          <w:lang w:eastAsia="en-GB"/>
          <w14:ligatures w14:val="none"/>
        </w:rPr>
        <w:t>Answer, and forward incoming phone calls.</w:t>
      </w:r>
    </w:p>
    <w:p w14:paraId="5394A38E" w14:textId="77777777" w:rsidR="00356B9E" w:rsidRPr="009B7000" w:rsidRDefault="00356B9E" w:rsidP="00356B9E">
      <w:pPr>
        <w:spacing w:after="0" w:line="240" w:lineRule="auto"/>
        <w:rPr>
          <w:rFonts w:ascii="Arial" w:eastAsia="Times New Roman" w:hAnsi="Arial" w:cs="Arial"/>
          <w:kern w:val="0"/>
          <w:lang w:eastAsia="en-GB"/>
          <w14:ligatures w14:val="none"/>
        </w:rPr>
      </w:pPr>
    </w:p>
    <w:p w14:paraId="3AADD247" w14:textId="238BDE9F" w:rsidR="00356B9E" w:rsidRPr="009B7000" w:rsidRDefault="00356B9E" w:rsidP="00356B9E">
      <w:pPr>
        <w:numPr>
          <w:ilvl w:val="0"/>
          <w:numId w:val="1"/>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Front Desk Organisation</w:t>
      </w:r>
      <w:r w:rsidRPr="009B7000">
        <w:rPr>
          <w:rFonts w:ascii="Arial" w:eastAsia="Times New Roman" w:hAnsi="Arial" w:cs="Arial"/>
          <w:kern w:val="0"/>
          <w:lang w:eastAsia="en-GB"/>
          <w14:ligatures w14:val="none"/>
        </w:rPr>
        <w:t xml:space="preserve"> </w:t>
      </w:r>
      <w:r w:rsidR="009B7000">
        <w:rPr>
          <w:rFonts w:ascii="Arial" w:eastAsia="Times New Roman" w:hAnsi="Arial" w:cs="Arial"/>
          <w:kern w:val="0"/>
          <w:lang w:eastAsia="en-GB"/>
          <w14:ligatures w14:val="none"/>
        </w:rPr>
        <w:br/>
      </w:r>
      <w:r w:rsidRPr="009B7000">
        <w:rPr>
          <w:rFonts w:ascii="Arial" w:eastAsia="Times New Roman" w:hAnsi="Arial" w:cs="Arial"/>
          <w:kern w:val="0"/>
          <w:lang w:eastAsia="en-GB"/>
          <w14:ligatures w14:val="none"/>
        </w:rPr>
        <w:t xml:space="preserve">Keep the reception area, lobby, and common areas tidy and presentable, ensuring all necessary stationery and materials are available. </w:t>
      </w:r>
    </w:p>
    <w:p w14:paraId="79CF40BC" w14:textId="77777777" w:rsidR="00356B9E" w:rsidRPr="009B7000" w:rsidRDefault="00356B9E" w:rsidP="00356B9E">
      <w:pPr>
        <w:spacing w:after="0" w:line="240" w:lineRule="auto"/>
        <w:rPr>
          <w:rFonts w:ascii="Arial" w:eastAsia="Times New Roman" w:hAnsi="Arial" w:cs="Arial"/>
          <w:kern w:val="0"/>
          <w:lang w:eastAsia="en-GB"/>
          <w14:ligatures w14:val="none"/>
        </w:rPr>
      </w:pPr>
    </w:p>
    <w:p w14:paraId="3968CF47" w14:textId="47E83A80" w:rsidR="00356B9E" w:rsidRPr="009B7000" w:rsidRDefault="00356B9E" w:rsidP="00356B9E">
      <w:pPr>
        <w:numPr>
          <w:ilvl w:val="0"/>
          <w:numId w:val="1"/>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Correspondence</w:t>
      </w:r>
      <w:r w:rsidRPr="009B7000">
        <w:rPr>
          <w:rFonts w:ascii="Arial" w:eastAsia="Times New Roman" w:hAnsi="Arial" w:cs="Arial"/>
          <w:kern w:val="0"/>
          <w:lang w:eastAsia="en-GB"/>
          <w14:ligatures w14:val="none"/>
        </w:rPr>
        <w:t xml:space="preserve"> </w:t>
      </w:r>
      <w:r w:rsidR="009B7000">
        <w:rPr>
          <w:rFonts w:ascii="Arial" w:eastAsia="Times New Roman" w:hAnsi="Arial" w:cs="Arial"/>
          <w:kern w:val="0"/>
          <w:lang w:eastAsia="en-GB"/>
          <w14:ligatures w14:val="none"/>
        </w:rPr>
        <w:br/>
      </w:r>
      <w:r w:rsidRPr="009B7000">
        <w:rPr>
          <w:rFonts w:ascii="Arial" w:eastAsia="Times New Roman" w:hAnsi="Arial" w:cs="Arial"/>
          <w:kern w:val="0"/>
          <w:lang w:eastAsia="en-GB"/>
          <w14:ligatures w14:val="none"/>
        </w:rPr>
        <w:t xml:space="preserve">Receive, sort, and distribute daily mail, deliveries, and courier packages. </w:t>
      </w:r>
    </w:p>
    <w:p w14:paraId="5C37F249" w14:textId="77777777" w:rsidR="00356B9E" w:rsidRPr="009B7000" w:rsidRDefault="00356B9E" w:rsidP="00356B9E">
      <w:pPr>
        <w:spacing w:after="0" w:line="240" w:lineRule="auto"/>
        <w:rPr>
          <w:rFonts w:ascii="Arial" w:eastAsia="Times New Roman" w:hAnsi="Arial" w:cs="Arial"/>
          <w:kern w:val="0"/>
          <w:lang w:eastAsia="en-GB"/>
          <w14:ligatures w14:val="none"/>
        </w:rPr>
      </w:pPr>
    </w:p>
    <w:p w14:paraId="04E49656" w14:textId="0E1839AF" w:rsidR="00356B9E" w:rsidRPr="009B7000" w:rsidRDefault="00356B9E" w:rsidP="00356B9E">
      <w:pPr>
        <w:numPr>
          <w:ilvl w:val="0"/>
          <w:numId w:val="1"/>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Meeting Coordination</w:t>
      </w:r>
      <w:r w:rsidR="009B7000">
        <w:rPr>
          <w:rFonts w:ascii="Arial" w:eastAsia="Times New Roman" w:hAnsi="Arial" w:cs="Arial"/>
          <w:b/>
          <w:bCs/>
          <w:kern w:val="0"/>
          <w:lang w:eastAsia="en-GB"/>
          <w14:ligatures w14:val="none"/>
        </w:rPr>
        <w:br/>
      </w:r>
      <w:r w:rsidRPr="009B7000">
        <w:rPr>
          <w:rFonts w:ascii="Arial" w:eastAsia="Times New Roman" w:hAnsi="Arial" w:cs="Arial"/>
          <w:kern w:val="0"/>
          <w:lang w:eastAsia="en-GB"/>
          <w14:ligatures w14:val="none"/>
        </w:rPr>
        <w:t xml:space="preserve">Book meeting rooms, coordinate calendars, and ensure meeting spaces are prepared for use. </w:t>
      </w:r>
    </w:p>
    <w:p w14:paraId="668E09C3" w14:textId="77777777" w:rsidR="00356B9E" w:rsidRPr="009B7000" w:rsidRDefault="00356B9E" w:rsidP="00356B9E">
      <w:pPr>
        <w:spacing w:after="0" w:line="240" w:lineRule="auto"/>
        <w:ind w:left="720"/>
        <w:rPr>
          <w:rFonts w:ascii="Arial" w:eastAsia="Times New Roman" w:hAnsi="Arial" w:cs="Arial"/>
          <w:kern w:val="0"/>
          <w:lang w:eastAsia="en-GB"/>
          <w14:ligatures w14:val="none"/>
        </w:rPr>
      </w:pPr>
    </w:p>
    <w:p w14:paraId="506815EB" w14:textId="0C4ADE8C" w:rsidR="00356B9E" w:rsidRPr="009B7000" w:rsidRDefault="00356B9E" w:rsidP="00356B9E">
      <w:pPr>
        <w:numPr>
          <w:ilvl w:val="0"/>
          <w:numId w:val="1"/>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Administrative Support</w:t>
      </w:r>
      <w:r w:rsidR="009B7000">
        <w:rPr>
          <w:rFonts w:ascii="Arial" w:eastAsia="Times New Roman" w:hAnsi="Arial" w:cs="Arial"/>
          <w:b/>
          <w:bCs/>
          <w:kern w:val="0"/>
          <w:lang w:eastAsia="en-GB"/>
          <w14:ligatures w14:val="none"/>
        </w:rPr>
        <w:br/>
      </w:r>
      <w:r w:rsidRPr="009B7000">
        <w:rPr>
          <w:rFonts w:ascii="Arial" w:eastAsia="Times New Roman" w:hAnsi="Arial" w:cs="Arial"/>
          <w:kern w:val="0"/>
          <w:lang w:eastAsia="en-GB"/>
          <w14:ligatures w14:val="none"/>
        </w:rPr>
        <w:t>Assist with clerical tasks such as photocopying, scanning, filing &amp; data entry</w:t>
      </w:r>
    </w:p>
    <w:p w14:paraId="0DD467C1" w14:textId="77777777" w:rsidR="00356B9E" w:rsidRPr="009B7000" w:rsidRDefault="00356B9E" w:rsidP="00356B9E">
      <w:pPr>
        <w:spacing w:after="0" w:line="240" w:lineRule="auto"/>
        <w:rPr>
          <w:rFonts w:ascii="Arial" w:eastAsia="Times New Roman" w:hAnsi="Arial" w:cs="Arial"/>
          <w:kern w:val="0"/>
          <w:lang w:eastAsia="en-GB"/>
          <w14:ligatures w14:val="none"/>
        </w:rPr>
      </w:pPr>
    </w:p>
    <w:p w14:paraId="441DA672" w14:textId="64B0039B" w:rsidR="00356B9E" w:rsidRPr="009B7000" w:rsidRDefault="00356B9E" w:rsidP="00356B9E">
      <w:pPr>
        <w:numPr>
          <w:ilvl w:val="0"/>
          <w:numId w:val="1"/>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Office Supplies</w:t>
      </w:r>
      <w:r w:rsidR="009B7000">
        <w:rPr>
          <w:rFonts w:ascii="Arial" w:eastAsia="Times New Roman" w:hAnsi="Arial" w:cs="Arial"/>
          <w:b/>
          <w:bCs/>
          <w:kern w:val="0"/>
          <w:lang w:eastAsia="en-GB"/>
          <w14:ligatures w14:val="none"/>
        </w:rPr>
        <w:br/>
      </w:r>
      <w:r w:rsidRPr="009B7000">
        <w:rPr>
          <w:rFonts w:ascii="Arial" w:eastAsia="Times New Roman" w:hAnsi="Arial" w:cs="Arial"/>
          <w:kern w:val="0"/>
          <w:lang w:eastAsia="en-GB"/>
          <w14:ligatures w14:val="none"/>
        </w:rPr>
        <w:t>Monitor inventory and order office/kitchen supplies.</w:t>
      </w:r>
    </w:p>
    <w:p w14:paraId="44F8DB4A" w14:textId="77777777" w:rsidR="00356B9E" w:rsidRPr="009B7000" w:rsidRDefault="00356B9E" w:rsidP="00356B9E">
      <w:pPr>
        <w:spacing w:after="0" w:line="240" w:lineRule="auto"/>
        <w:rPr>
          <w:rFonts w:ascii="Arial" w:eastAsia="Times New Roman" w:hAnsi="Arial" w:cs="Arial"/>
          <w:kern w:val="0"/>
          <w:lang w:eastAsia="en-GB"/>
          <w14:ligatures w14:val="none"/>
        </w:rPr>
      </w:pPr>
    </w:p>
    <w:p w14:paraId="00646FB0" w14:textId="0FA8F513" w:rsidR="00356B9E" w:rsidRPr="009B7000" w:rsidRDefault="00356B9E" w:rsidP="00356B9E">
      <w:pPr>
        <w:numPr>
          <w:ilvl w:val="0"/>
          <w:numId w:val="1"/>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Security</w:t>
      </w:r>
      <w:r w:rsidR="009B7000">
        <w:rPr>
          <w:rFonts w:ascii="Arial" w:eastAsia="Times New Roman" w:hAnsi="Arial" w:cs="Arial"/>
          <w:b/>
          <w:bCs/>
          <w:kern w:val="0"/>
          <w:lang w:eastAsia="en-GB"/>
          <w14:ligatures w14:val="none"/>
        </w:rPr>
        <w:br/>
      </w:r>
      <w:r w:rsidRPr="009B7000">
        <w:rPr>
          <w:rFonts w:ascii="Arial" w:eastAsia="Times New Roman" w:hAnsi="Arial" w:cs="Arial"/>
          <w:kern w:val="0"/>
          <w:lang w:eastAsia="en-GB"/>
          <w14:ligatures w14:val="none"/>
        </w:rPr>
        <w:t>Maintain office security by following safety procedures and controlling access via the reception desk.</w:t>
      </w:r>
    </w:p>
    <w:p w14:paraId="1A5EDE74" w14:textId="77777777" w:rsidR="00356B9E" w:rsidRPr="009B7000" w:rsidRDefault="00356B9E" w:rsidP="00356B9E">
      <w:pPr>
        <w:spacing w:after="0" w:line="240" w:lineRule="auto"/>
        <w:rPr>
          <w:rFonts w:ascii="Arial" w:eastAsia="Times New Roman" w:hAnsi="Arial" w:cs="Arial"/>
          <w:kern w:val="0"/>
          <w:lang w:eastAsia="en-GB"/>
          <w14:ligatures w14:val="none"/>
        </w:rPr>
      </w:pPr>
    </w:p>
    <w:p w14:paraId="56F750A5" w14:textId="5EA6CC10" w:rsidR="0067278C" w:rsidRPr="009B7000" w:rsidRDefault="00356B9E" w:rsidP="009B7000">
      <w:pPr>
        <w:numPr>
          <w:ilvl w:val="0"/>
          <w:numId w:val="1"/>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lastRenderedPageBreak/>
        <w:t>Health &amp; Safety</w:t>
      </w:r>
      <w:r w:rsidR="009B7000">
        <w:rPr>
          <w:rFonts w:ascii="Arial" w:eastAsia="Times New Roman" w:hAnsi="Arial" w:cs="Arial"/>
          <w:b/>
          <w:bCs/>
          <w:kern w:val="0"/>
          <w:lang w:eastAsia="en-GB"/>
          <w14:ligatures w14:val="none"/>
        </w:rPr>
        <w:br/>
      </w:r>
      <w:proofErr w:type="spellStart"/>
      <w:r w:rsidRPr="009B7000">
        <w:rPr>
          <w:rFonts w:ascii="Arial" w:hAnsi="Arial" w:cs="Arial"/>
        </w:rPr>
        <w:t>Safety</w:t>
      </w:r>
      <w:proofErr w:type="spellEnd"/>
      <w:r w:rsidRPr="009B7000">
        <w:rPr>
          <w:rFonts w:ascii="Arial" w:hAnsi="Arial" w:cs="Arial"/>
        </w:rPr>
        <w:t xml:space="preserve"> checks in building which involve routine inspections of fire safety systems, electrical installations, structural integrity, emergency exits, and workplace conditions to ensure compliance with legal standards and the safety of all occupants.”</w:t>
      </w:r>
      <w:r w:rsidR="00F673FF" w:rsidRPr="009B7000">
        <w:rPr>
          <w:rFonts w:ascii="Arial" w:hAnsi="Arial" w:cs="Arial"/>
        </w:rPr>
        <w:t xml:space="preserve"> (Full training provided)</w:t>
      </w:r>
    </w:p>
    <w:p w14:paraId="721B3BA8" w14:textId="77777777" w:rsidR="009B7000" w:rsidRPr="009B7000" w:rsidRDefault="009B7000" w:rsidP="009B7000">
      <w:pPr>
        <w:spacing w:after="0" w:line="240" w:lineRule="auto"/>
        <w:rPr>
          <w:rFonts w:ascii="Arial" w:eastAsia="Times New Roman" w:hAnsi="Arial" w:cs="Arial"/>
          <w:kern w:val="0"/>
          <w:lang w:eastAsia="en-GB"/>
          <w14:ligatures w14:val="none"/>
        </w:rPr>
      </w:pPr>
    </w:p>
    <w:p w14:paraId="647E556F" w14:textId="5B2328C6" w:rsidR="0067278C" w:rsidRPr="009B7000" w:rsidRDefault="0067278C" w:rsidP="009B7000">
      <w:pPr>
        <w:numPr>
          <w:ilvl w:val="0"/>
          <w:numId w:val="1"/>
        </w:numPr>
        <w:spacing w:after="0" w:line="240" w:lineRule="auto"/>
        <w:rPr>
          <w:rFonts w:ascii="Arial" w:eastAsia="Times New Roman" w:hAnsi="Arial" w:cs="Arial"/>
          <w:kern w:val="0"/>
          <w:lang w:eastAsia="en-GB"/>
          <w14:ligatures w14:val="none"/>
        </w:rPr>
      </w:pPr>
      <w:r w:rsidRPr="009B7000">
        <w:rPr>
          <w:rFonts w:ascii="Arial" w:hAnsi="Arial" w:cs="Arial"/>
          <w:b/>
          <w:bCs/>
        </w:rPr>
        <w:t>Room Rental</w:t>
      </w:r>
      <w:r w:rsidR="009B7000" w:rsidRPr="009B7000">
        <w:rPr>
          <w:rFonts w:ascii="Arial" w:hAnsi="Arial" w:cs="Arial"/>
          <w:b/>
          <w:bCs/>
        </w:rPr>
        <w:br/>
      </w:r>
      <w:r w:rsidRPr="009B7000">
        <w:rPr>
          <w:rFonts w:ascii="Arial" w:hAnsi="Arial" w:cs="Arial"/>
        </w:rPr>
        <w:t>Responsible for setting up and maintaining a welcoming refreshment area for group meetings, including preparing tea and coffee, arranging biscuits and other light refreshments, and ensuring the space remains clean, well-stocked, and presentable throughout the event.</w:t>
      </w:r>
    </w:p>
    <w:p w14:paraId="14597639" w14:textId="77777777" w:rsidR="00356B9E" w:rsidRPr="00356B9E" w:rsidRDefault="00356B9E" w:rsidP="00356B9E">
      <w:pPr>
        <w:spacing w:after="0" w:line="240" w:lineRule="auto"/>
        <w:rPr>
          <w:rFonts w:ascii="Arial" w:eastAsia="Times New Roman" w:hAnsi="Arial" w:cs="Arial"/>
          <w:kern w:val="0"/>
          <w:sz w:val="24"/>
          <w:szCs w:val="24"/>
          <w:lang w:eastAsia="en-GB"/>
          <w14:ligatures w14:val="none"/>
        </w:rPr>
      </w:pPr>
    </w:p>
    <w:p w14:paraId="20D26671" w14:textId="77777777" w:rsidR="00356B9E" w:rsidRDefault="00356B9E" w:rsidP="00356B9E">
      <w:pPr>
        <w:spacing w:after="0" w:line="240" w:lineRule="auto"/>
        <w:rPr>
          <w:rFonts w:ascii="Arial" w:eastAsia="Times New Roman" w:hAnsi="Arial" w:cs="Arial"/>
          <w:b/>
          <w:bCs/>
          <w:kern w:val="0"/>
          <w:sz w:val="24"/>
          <w:szCs w:val="24"/>
          <w:lang w:eastAsia="en-GB"/>
          <w14:ligatures w14:val="none"/>
        </w:rPr>
      </w:pPr>
      <w:r w:rsidRPr="00356B9E">
        <w:rPr>
          <w:rFonts w:ascii="Arial" w:eastAsia="Times New Roman" w:hAnsi="Arial" w:cs="Arial"/>
          <w:b/>
          <w:bCs/>
          <w:kern w:val="0"/>
          <w:sz w:val="24"/>
          <w:szCs w:val="24"/>
          <w:lang w:eastAsia="en-GB"/>
          <w14:ligatures w14:val="none"/>
        </w:rPr>
        <w:t>Required Skills and Qualifications</w:t>
      </w:r>
    </w:p>
    <w:p w14:paraId="44C0C425" w14:textId="77777777" w:rsidR="00356B9E" w:rsidRPr="00356B9E" w:rsidRDefault="00356B9E" w:rsidP="00356B9E">
      <w:pPr>
        <w:spacing w:after="0" w:line="240" w:lineRule="auto"/>
        <w:rPr>
          <w:rFonts w:ascii="Arial" w:eastAsia="Times New Roman" w:hAnsi="Arial" w:cs="Arial"/>
          <w:kern w:val="0"/>
          <w:sz w:val="24"/>
          <w:szCs w:val="24"/>
          <w:lang w:eastAsia="en-GB"/>
          <w14:ligatures w14:val="none"/>
        </w:rPr>
      </w:pPr>
    </w:p>
    <w:p w14:paraId="0852E80B" w14:textId="5C019929" w:rsidR="00356B9E" w:rsidRPr="009B7000" w:rsidRDefault="00356B9E" w:rsidP="009B7000">
      <w:pPr>
        <w:numPr>
          <w:ilvl w:val="0"/>
          <w:numId w:val="2"/>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Experience</w:t>
      </w:r>
      <w:r w:rsidR="009B7000">
        <w:rPr>
          <w:rFonts w:ascii="Arial" w:eastAsia="Times New Roman" w:hAnsi="Arial" w:cs="Arial"/>
          <w:b/>
          <w:bCs/>
          <w:kern w:val="0"/>
          <w:lang w:eastAsia="en-GB"/>
          <w14:ligatures w14:val="none"/>
        </w:rPr>
        <w:br/>
      </w:r>
      <w:r w:rsidRPr="009B7000">
        <w:rPr>
          <w:rFonts w:ascii="Arial" w:eastAsia="Times New Roman" w:hAnsi="Arial" w:cs="Arial"/>
          <w:kern w:val="0"/>
          <w:lang w:eastAsia="en-GB"/>
          <w14:ligatures w14:val="none"/>
        </w:rPr>
        <w:t>Proven experience as a receptionist, front office representative, or in a similar customer-facing role.</w:t>
      </w:r>
      <w:r w:rsidR="009B7000">
        <w:rPr>
          <w:rFonts w:ascii="Arial" w:eastAsia="Times New Roman" w:hAnsi="Arial" w:cs="Arial"/>
          <w:kern w:val="0"/>
          <w:lang w:eastAsia="en-GB"/>
          <w14:ligatures w14:val="none"/>
        </w:rPr>
        <w:br/>
      </w:r>
    </w:p>
    <w:p w14:paraId="60DAD438" w14:textId="445DB228" w:rsidR="009B7000" w:rsidRPr="009B7000" w:rsidRDefault="00356B9E" w:rsidP="009B7000">
      <w:pPr>
        <w:numPr>
          <w:ilvl w:val="0"/>
          <w:numId w:val="2"/>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Tech Proficiency</w:t>
      </w:r>
      <w:r w:rsidR="009B7000">
        <w:rPr>
          <w:rFonts w:ascii="Arial" w:eastAsia="Times New Roman" w:hAnsi="Arial" w:cs="Arial"/>
          <w:b/>
          <w:bCs/>
          <w:kern w:val="0"/>
          <w:lang w:eastAsia="en-GB"/>
          <w14:ligatures w14:val="none"/>
        </w:rPr>
        <w:br/>
      </w:r>
      <w:proofErr w:type="spellStart"/>
      <w:r w:rsidRPr="009B7000">
        <w:rPr>
          <w:rFonts w:ascii="Arial" w:eastAsia="Times New Roman" w:hAnsi="Arial" w:cs="Arial"/>
          <w:kern w:val="0"/>
          <w:lang w:eastAsia="en-GB"/>
          <w14:ligatures w14:val="none"/>
        </w:rPr>
        <w:t>Proficiency</w:t>
      </w:r>
      <w:proofErr w:type="spellEnd"/>
      <w:r w:rsidRPr="009B7000">
        <w:rPr>
          <w:rFonts w:ascii="Arial" w:eastAsia="Times New Roman" w:hAnsi="Arial" w:cs="Arial"/>
          <w:kern w:val="0"/>
          <w:lang w:eastAsia="en-GB"/>
          <w14:ligatures w14:val="none"/>
        </w:rPr>
        <w:t xml:space="preserve"> in Microsoft Office Suite (Word, Excel, Outlook)</w:t>
      </w:r>
      <w:r w:rsidR="009B7000">
        <w:rPr>
          <w:rFonts w:ascii="Arial" w:eastAsia="Times New Roman" w:hAnsi="Arial" w:cs="Arial"/>
          <w:kern w:val="0"/>
          <w:lang w:eastAsia="en-GB"/>
          <w14:ligatures w14:val="none"/>
        </w:rPr>
        <w:br/>
      </w:r>
    </w:p>
    <w:p w14:paraId="2BB690B0" w14:textId="047FAFBA" w:rsidR="00356B9E" w:rsidRPr="009B7000" w:rsidRDefault="00356B9E" w:rsidP="009B7000">
      <w:pPr>
        <w:numPr>
          <w:ilvl w:val="0"/>
          <w:numId w:val="2"/>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Communication</w:t>
      </w:r>
      <w:r w:rsidR="009B7000">
        <w:rPr>
          <w:rFonts w:ascii="Arial" w:eastAsia="Times New Roman" w:hAnsi="Arial" w:cs="Arial"/>
          <w:b/>
          <w:bCs/>
          <w:kern w:val="0"/>
          <w:lang w:eastAsia="en-GB"/>
          <w14:ligatures w14:val="none"/>
        </w:rPr>
        <w:br/>
      </w:r>
      <w:r w:rsidRPr="009B7000">
        <w:rPr>
          <w:rFonts w:ascii="Arial" w:eastAsia="Times New Roman" w:hAnsi="Arial" w:cs="Arial"/>
          <w:kern w:val="0"/>
          <w:lang w:eastAsia="en-GB"/>
          <w14:ligatures w14:val="none"/>
        </w:rPr>
        <w:t>Excellent verbal and written communication skills.</w:t>
      </w:r>
    </w:p>
    <w:p w14:paraId="6A24EF22" w14:textId="77777777" w:rsidR="00356B9E" w:rsidRPr="009B7000" w:rsidRDefault="00356B9E" w:rsidP="009B7000">
      <w:pPr>
        <w:spacing w:after="0" w:line="240" w:lineRule="auto"/>
        <w:ind w:left="720"/>
        <w:rPr>
          <w:rFonts w:ascii="Arial" w:eastAsia="Times New Roman" w:hAnsi="Arial" w:cs="Arial"/>
          <w:kern w:val="0"/>
          <w:lang w:eastAsia="en-GB"/>
          <w14:ligatures w14:val="none"/>
        </w:rPr>
      </w:pPr>
    </w:p>
    <w:p w14:paraId="15D97746" w14:textId="16673099" w:rsidR="00356B9E" w:rsidRPr="009B7000" w:rsidRDefault="00356B9E" w:rsidP="009B7000">
      <w:pPr>
        <w:numPr>
          <w:ilvl w:val="0"/>
          <w:numId w:val="2"/>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Organisation</w:t>
      </w:r>
      <w:r w:rsidR="009B7000">
        <w:rPr>
          <w:rFonts w:ascii="Arial" w:eastAsia="Times New Roman" w:hAnsi="Arial" w:cs="Arial"/>
          <w:b/>
          <w:bCs/>
          <w:kern w:val="0"/>
          <w:lang w:eastAsia="en-GB"/>
          <w14:ligatures w14:val="none"/>
        </w:rPr>
        <w:br/>
      </w:r>
      <w:r w:rsidRPr="009B7000">
        <w:rPr>
          <w:rFonts w:ascii="Arial" w:eastAsia="Times New Roman" w:hAnsi="Arial" w:cs="Arial"/>
          <w:kern w:val="0"/>
          <w:lang w:eastAsia="en-GB"/>
          <w14:ligatures w14:val="none"/>
        </w:rPr>
        <w:t>Strong organizational and multi-tasking abilities, with the ability to prioritize tasks.</w:t>
      </w:r>
    </w:p>
    <w:p w14:paraId="50FFD71B" w14:textId="77777777" w:rsidR="00356B9E" w:rsidRPr="009B7000" w:rsidRDefault="00356B9E" w:rsidP="009B7000">
      <w:pPr>
        <w:spacing w:after="0" w:line="240" w:lineRule="auto"/>
        <w:rPr>
          <w:rFonts w:ascii="Arial" w:eastAsia="Times New Roman" w:hAnsi="Arial" w:cs="Arial"/>
          <w:kern w:val="0"/>
          <w:lang w:eastAsia="en-GB"/>
          <w14:ligatures w14:val="none"/>
        </w:rPr>
      </w:pPr>
    </w:p>
    <w:p w14:paraId="52C168E8" w14:textId="2493F451" w:rsidR="00356B9E" w:rsidRPr="009B7000" w:rsidRDefault="00356B9E" w:rsidP="009B7000">
      <w:pPr>
        <w:numPr>
          <w:ilvl w:val="0"/>
          <w:numId w:val="2"/>
        </w:numPr>
        <w:spacing w:after="0" w:line="240" w:lineRule="auto"/>
        <w:rPr>
          <w:rFonts w:ascii="Arial" w:eastAsia="Times New Roman" w:hAnsi="Arial" w:cs="Arial"/>
          <w:kern w:val="0"/>
          <w:lang w:eastAsia="en-GB"/>
          <w14:ligatures w14:val="none"/>
        </w:rPr>
      </w:pPr>
      <w:r w:rsidRPr="009B7000">
        <w:rPr>
          <w:rFonts w:ascii="Arial" w:eastAsia="Times New Roman" w:hAnsi="Arial" w:cs="Arial"/>
          <w:b/>
          <w:bCs/>
          <w:kern w:val="0"/>
          <w:lang w:eastAsia="en-GB"/>
          <w14:ligatures w14:val="none"/>
        </w:rPr>
        <w:t>Demeanour</w:t>
      </w:r>
      <w:r w:rsidR="009B7000">
        <w:rPr>
          <w:rFonts w:ascii="Arial" w:eastAsia="Times New Roman" w:hAnsi="Arial" w:cs="Arial"/>
          <w:b/>
          <w:bCs/>
          <w:kern w:val="0"/>
          <w:lang w:eastAsia="en-GB"/>
          <w14:ligatures w14:val="none"/>
        </w:rPr>
        <w:br/>
      </w:r>
      <w:r w:rsidRPr="009B7000">
        <w:rPr>
          <w:rFonts w:ascii="Arial" w:eastAsia="Times New Roman" w:hAnsi="Arial" w:cs="Arial"/>
          <w:kern w:val="0"/>
          <w:lang w:eastAsia="en-GB"/>
          <w14:ligatures w14:val="none"/>
        </w:rPr>
        <w:t>Professional attitude and appearance, with a "can-do" attitude.</w:t>
      </w:r>
    </w:p>
    <w:p w14:paraId="73CFAD7E" w14:textId="77777777" w:rsidR="00356B9E" w:rsidRPr="009B7000" w:rsidRDefault="00356B9E" w:rsidP="00356B9E">
      <w:pPr>
        <w:spacing w:after="0" w:line="240" w:lineRule="auto"/>
        <w:rPr>
          <w:rFonts w:ascii="Arial" w:eastAsia="Times New Roman" w:hAnsi="Arial" w:cs="Arial"/>
          <w:kern w:val="0"/>
          <w:lang w:eastAsia="en-GB"/>
          <w14:ligatures w14:val="none"/>
        </w:rPr>
      </w:pPr>
    </w:p>
    <w:p w14:paraId="10D03FBB" w14:textId="77777777" w:rsidR="00356B9E" w:rsidRPr="00356B9E" w:rsidRDefault="00356B9E" w:rsidP="00356B9E">
      <w:pPr>
        <w:spacing w:after="0" w:line="240" w:lineRule="auto"/>
        <w:rPr>
          <w:rFonts w:ascii="Arial" w:eastAsia="Times New Roman" w:hAnsi="Arial" w:cs="Arial"/>
          <w:b/>
          <w:bCs/>
          <w:kern w:val="0"/>
          <w:sz w:val="28"/>
          <w:szCs w:val="28"/>
          <w:lang w:eastAsia="en-GB"/>
          <w14:ligatures w14:val="none"/>
        </w:rPr>
      </w:pPr>
    </w:p>
    <w:p w14:paraId="79E25949" w14:textId="77777777" w:rsidR="00356B9E" w:rsidRPr="00717982" w:rsidRDefault="00356B9E" w:rsidP="00356B9E">
      <w:pPr>
        <w:spacing w:after="0" w:line="240" w:lineRule="auto"/>
        <w:rPr>
          <w:rFonts w:ascii="Arial" w:eastAsia="Times New Roman" w:hAnsi="Arial" w:cs="Arial"/>
          <w:b/>
          <w:bCs/>
          <w:kern w:val="0"/>
          <w:sz w:val="24"/>
          <w:szCs w:val="24"/>
          <w:lang w:eastAsia="en-GB"/>
          <w14:ligatures w14:val="none"/>
        </w:rPr>
      </w:pPr>
      <w:r w:rsidRPr="00717982">
        <w:rPr>
          <w:rFonts w:ascii="Arial" w:eastAsia="Times New Roman" w:hAnsi="Arial" w:cs="Arial"/>
          <w:b/>
          <w:bCs/>
          <w:kern w:val="0"/>
          <w:sz w:val="24"/>
          <w:szCs w:val="24"/>
          <w:lang w:eastAsia="en-GB"/>
          <w14:ligatures w14:val="none"/>
        </w:rPr>
        <w:t>Essential Skills Summary</w:t>
      </w:r>
    </w:p>
    <w:p w14:paraId="1D450D3C" w14:textId="77777777" w:rsidR="0067278C" w:rsidRPr="00356B9E" w:rsidRDefault="0067278C" w:rsidP="00356B9E">
      <w:pPr>
        <w:spacing w:after="0" w:line="240" w:lineRule="auto"/>
        <w:rPr>
          <w:rFonts w:ascii="Arial" w:eastAsia="Times New Roman" w:hAnsi="Arial" w:cs="Arial"/>
          <w:b/>
          <w:bCs/>
          <w:kern w:val="0"/>
          <w:sz w:val="30"/>
          <w:szCs w:val="30"/>
          <w:lang w:eastAsia="en-GB"/>
          <w14:ligatures w14:val="none"/>
        </w:rPr>
      </w:pPr>
    </w:p>
    <w:p w14:paraId="7B883BD4" w14:textId="12D0EC31" w:rsidR="00356B9E" w:rsidRPr="00717982" w:rsidRDefault="00356B9E" w:rsidP="00356B9E">
      <w:pPr>
        <w:numPr>
          <w:ilvl w:val="0"/>
          <w:numId w:val="4"/>
        </w:numPr>
        <w:spacing w:after="0" w:line="240" w:lineRule="auto"/>
        <w:rPr>
          <w:rFonts w:ascii="Arial" w:eastAsia="Times New Roman" w:hAnsi="Arial" w:cs="Arial"/>
          <w:kern w:val="0"/>
          <w:lang w:eastAsia="en-GB"/>
          <w14:ligatures w14:val="none"/>
        </w:rPr>
      </w:pPr>
      <w:r w:rsidRPr="00717982">
        <w:rPr>
          <w:rFonts w:ascii="Arial" w:eastAsia="Times New Roman" w:hAnsi="Arial" w:cs="Arial"/>
          <w:b/>
          <w:bCs/>
          <w:kern w:val="0"/>
          <w:lang w:eastAsia="en-GB"/>
          <w14:ligatures w14:val="none"/>
        </w:rPr>
        <w:t>Customer Service</w:t>
      </w:r>
      <w:r w:rsidR="00717982" w:rsidRPr="00717982">
        <w:rPr>
          <w:rFonts w:ascii="Arial" w:eastAsia="Times New Roman" w:hAnsi="Arial" w:cs="Arial"/>
          <w:b/>
          <w:bCs/>
          <w:kern w:val="0"/>
          <w:lang w:eastAsia="en-GB"/>
          <w14:ligatures w14:val="none"/>
        </w:rPr>
        <w:br/>
      </w:r>
      <w:r w:rsidRPr="00717982">
        <w:rPr>
          <w:rFonts w:ascii="Arial" w:eastAsia="Times New Roman" w:hAnsi="Arial" w:cs="Arial"/>
          <w:kern w:val="0"/>
          <w:lang w:eastAsia="en-GB"/>
          <w14:ligatures w14:val="none"/>
        </w:rPr>
        <w:t>Polished telephone manners and welcoming face-to-face service.</w:t>
      </w:r>
    </w:p>
    <w:p w14:paraId="4096041D" w14:textId="77777777" w:rsidR="0067278C" w:rsidRPr="00717982" w:rsidRDefault="0067278C" w:rsidP="0067278C">
      <w:pPr>
        <w:spacing w:after="0" w:line="240" w:lineRule="auto"/>
        <w:ind w:left="720"/>
        <w:rPr>
          <w:rFonts w:ascii="Arial" w:eastAsia="Times New Roman" w:hAnsi="Arial" w:cs="Arial"/>
          <w:kern w:val="0"/>
          <w:lang w:eastAsia="en-GB"/>
          <w14:ligatures w14:val="none"/>
        </w:rPr>
      </w:pPr>
    </w:p>
    <w:p w14:paraId="346C2D07" w14:textId="757A4707" w:rsidR="00356B9E" w:rsidRPr="00717982" w:rsidRDefault="00356B9E" w:rsidP="00356B9E">
      <w:pPr>
        <w:numPr>
          <w:ilvl w:val="0"/>
          <w:numId w:val="4"/>
        </w:numPr>
        <w:spacing w:after="0" w:line="240" w:lineRule="auto"/>
        <w:rPr>
          <w:rFonts w:ascii="Arial" w:eastAsia="Times New Roman" w:hAnsi="Arial" w:cs="Arial"/>
          <w:kern w:val="0"/>
          <w:lang w:eastAsia="en-GB"/>
          <w14:ligatures w14:val="none"/>
        </w:rPr>
      </w:pPr>
      <w:r w:rsidRPr="00717982">
        <w:rPr>
          <w:rFonts w:ascii="Arial" w:eastAsia="Times New Roman" w:hAnsi="Arial" w:cs="Arial"/>
          <w:b/>
          <w:bCs/>
          <w:kern w:val="0"/>
          <w:lang w:eastAsia="en-GB"/>
          <w14:ligatures w14:val="none"/>
        </w:rPr>
        <w:t>Multitasking</w:t>
      </w:r>
      <w:r w:rsidR="00717982" w:rsidRPr="00717982">
        <w:rPr>
          <w:rFonts w:ascii="Arial" w:eastAsia="Times New Roman" w:hAnsi="Arial" w:cs="Arial"/>
          <w:b/>
          <w:bCs/>
          <w:kern w:val="0"/>
          <w:lang w:eastAsia="en-GB"/>
          <w14:ligatures w14:val="none"/>
        </w:rPr>
        <w:br/>
      </w:r>
      <w:r w:rsidRPr="00717982">
        <w:rPr>
          <w:rFonts w:ascii="Arial" w:eastAsia="Times New Roman" w:hAnsi="Arial" w:cs="Arial"/>
          <w:kern w:val="0"/>
          <w:lang w:eastAsia="en-GB"/>
          <w14:ligatures w14:val="none"/>
        </w:rPr>
        <w:t>Managing phones, guests, and admin work simultaneously.</w:t>
      </w:r>
    </w:p>
    <w:p w14:paraId="712D1AEA" w14:textId="77777777" w:rsidR="0067278C" w:rsidRPr="00717982" w:rsidRDefault="0067278C" w:rsidP="0067278C">
      <w:pPr>
        <w:spacing w:after="0" w:line="240" w:lineRule="auto"/>
        <w:rPr>
          <w:rFonts w:ascii="Arial" w:eastAsia="Times New Roman" w:hAnsi="Arial" w:cs="Arial"/>
          <w:kern w:val="0"/>
          <w:lang w:eastAsia="en-GB"/>
          <w14:ligatures w14:val="none"/>
        </w:rPr>
      </w:pPr>
    </w:p>
    <w:p w14:paraId="35082682" w14:textId="04F909A3" w:rsidR="00356B9E" w:rsidRPr="00717982" w:rsidRDefault="00356B9E" w:rsidP="00356B9E">
      <w:pPr>
        <w:numPr>
          <w:ilvl w:val="0"/>
          <w:numId w:val="4"/>
        </w:numPr>
        <w:spacing w:after="0" w:line="240" w:lineRule="auto"/>
        <w:rPr>
          <w:rFonts w:ascii="Arial" w:eastAsia="Times New Roman" w:hAnsi="Arial" w:cs="Arial"/>
          <w:kern w:val="0"/>
          <w:lang w:eastAsia="en-GB"/>
          <w14:ligatures w14:val="none"/>
        </w:rPr>
      </w:pPr>
      <w:r w:rsidRPr="00717982">
        <w:rPr>
          <w:rFonts w:ascii="Arial" w:eastAsia="Times New Roman" w:hAnsi="Arial" w:cs="Arial"/>
          <w:b/>
          <w:bCs/>
          <w:kern w:val="0"/>
          <w:lang w:eastAsia="en-GB"/>
          <w14:ligatures w14:val="none"/>
        </w:rPr>
        <w:t>Organi</w:t>
      </w:r>
      <w:r w:rsidR="0067278C" w:rsidRPr="00717982">
        <w:rPr>
          <w:rFonts w:ascii="Arial" w:eastAsia="Times New Roman" w:hAnsi="Arial" w:cs="Arial"/>
          <w:b/>
          <w:bCs/>
          <w:kern w:val="0"/>
          <w:lang w:eastAsia="en-GB"/>
          <w14:ligatures w14:val="none"/>
        </w:rPr>
        <w:t>s</w:t>
      </w:r>
      <w:r w:rsidRPr="00717982">
        <w:rPr>
          <w:rFonts w:ascii="Arial" w:eastAsia="Times New Roman" w:hAnsi="Arial" w:cs="Arial"/>
          <w:b/>
          <w:bCs/>
          <w:kern w:val="0"/>
          <w:lang w:eastAsia="en-GB"/>
          <w14:ligatures w14:val="none"/>
        </w:rPr>
        <w:t>ation</w:t>
      </w:r>
      <w:r w:rsidR="00717982" w:rsidRPr="00717982">
        <w:rPr>
          <w:rFonts w:ascii="Arial" w:eastAsia="Times New Roman" w:hAnsi="Arial" w:cs="Arial"/>
          <w:b/>
          <w:bCs/>
          <w:kern w:val="0"/>
          <w:lang w:eastAsia="en-GB"/>
          <w14:ligatures w14:val="none"/>
        </w:rPr>
        <w:br/>
      </w:r>
      <w:r w:rsidRPr="00717982">
        <w:rPr>
          <w:rFonts w:ascii="Arial" w:eastAsia="Times New Roman" w:hAnsi="Arial" w:cs="Arial"/>
          <w:kern w:val="0"/>
          <w:lang w:eastAsia="en-GB"/>
          <w14:ligatures w14:val="none"/>
        </w:rPr>
        <w:t>Keeping schedules, mail, and supplies in order.</w:t>
      </w:r>
    </w:p>
    <w:p w14:paraId="6AA190BB" w14:textId="77777777" w:rsidR="0067278C" w:rsidRPr="00717982" w:rsidRDefault="0067278C" w:rsidP="0067278C">
      <w:pPr>
        <w:spacing w:after="0" w:line="240" w:lineRule="auto"/>
        <w:rPr>
          <w:rFonts w:ascii="Arial" w:eastAsia="Times New Roman" w:hAnsi="Arial" w:cs="Arial"/>
          <w:kern w:val="0"/>
          <w:lang w:eastAsia="en-GB"/>
          <w14:ligatures w14:val="none"/>
        </w:rPr>
      </w:pPr>
    </w:p>
    <w:p w14:paraId="7488B199" w14:textId="59478F7A" w:rsidR="0067278C" w:rsidRPr="00717982" w:rsidRDefault="00356B9E" w:rsidP="00356B9E">
      <w:pPr>
        <w:numPr>
          <w:ilvl w:val="0"/>
          <w:numId w:val="4"/>
        </w:numPr>
        <w:spacing w:after="0" w:line="240" w:lineRule="auto"/>
        <w:rPr>
          <w:rFonts w:ascii="Arial" w:eastAsia="Times New Roman" w:hAnsi="Arial" w:cs="Arial"/>
          <w:kern w:val="0"/>
          <w:lang w:eastAsia="en-GB"/>
          <w14:ligatures w14:val="none"/>
        </w:rPr>
      </w:pPr>
      <w:r w:rsidRPr="00717982">
        <w:rPr>
          <w:rFonts w:ascii="Arial" w:eastAsia="Times New Roman" w:hAnsi="Arial" w:cs="Arial"/>
          <w:b/>
          <w:bCs/>
          <w:kern w:val="0"/>
          <w:lang w:eastAsia="en-GB"/>
          <w14:ligatures w14:val="none"/>
        </w:rPr>
        <w:t>Tech-Savvy</w:t>
      </w:r>
      <w:r w:rsidR="00717982" w:rsidRPr="00717982">
        <w:rPr>
          <w:rFonts w:ascii="Arial" w:eastAsia="Times New Roman" w:hAnsi="Arial" w:cs="Arial"/>
          <w:b/>
          <w:bCs/>
          <w:kern w:val="0"/>
          <w:lang w:eastAsia="en-GB"/>
          <w14:ligatures w14:val="none"/>
        </w:rPr>
        <w:br/>
      </w:r>
      <w:r w:rsidRPr="00717982">
        <w:rPr>
          <w:rFonts w:ascii="Arial" w:eastAsia="Times New Roman" w:hAnsi="Arial" w:cs="Arial"/>
          <w:kern w:val="0"/>
          <w:lang w:eastAsia="en-GB"/>
          <w14:ligatures w14:val="none"/>
        </w:rPr>
        <w:t>Comfort with phone systems, booking software, and MS Office</w:t>
      </w:r>
    </w:p>
    <w:p w14:paraId="14BA0F36" w14:textId="7EC55CDE" w:rsidR="00356B9E" w:rsidRPr="00717982" w:rsidRDefault="00356B9E" w:rsidP="0067278C">
      <w:pPr>
        <w:spacing w:after="0" w:line="240" w:lineRule="auto"/>
        <w:rPr>
          <w:rFonts w:ascii="Arial" w:eastAsia="Times New Roman" w:hAnsi="Arial" w:cs="Arial"/>
          <w:kern w:val="0"/>
          <w:lang w:eastAsia="en-GB"/>
          <w14:ligatures w14:val="none"/>
        </w:rPr>
      </w:pPr>
      <w:r w:rsidRPr="00717982">
        <w:rPr>
          <w:rFonts w:ascii="Arial" w:eastAsia="Times New Roman" w:hAnsi="Arial" w:cs="Arial"/>
          <w:kern w:val="0"/>
          <w:lang w:eastAsia="en-GB"/>
          <w14:ligatures w14:val="none"/>
        </w:rPr>
        <w:t>.</w:t>
      </w:r>
    </w:p>
    <w:p w14:paraId="40E6571F" w14:textId="5E0F680A" w:rsidR="00356B9E" w:rsidRPr="00717982" w:rsidRDefault="00356B9E" w:rsidP="00356B9E">
      <w:pPr>
        <w:numPr>
          <w:ilvl w:val="0"/>
          <w:numId w:val="4"/>
        </w:numPr>
        <w:spacing w:after="0" w:line="240" w:lineRule="auto"/>
        <w:rPr>
          <w:rFonts w:ascii="Arial" w:eastAsia="Times New Roman" w:hAnsi="Arial" w:cs="Arial"/>
          <w:kern w:val="0"/>
          <w:lang w:eastAsia="en-GB"/>
          <w14:ligatures w14:val="none"/>
        </w:rPr>
      </w:pPr>
      <w:r w:rsidRPr="00717982">
        <w:rPr>
          <w:rFonts w:ascii="Arial" w:eastAsia="Times New Roman" w:hAnsi="Arial" w:cs="Arial"/>
          <w:b/>
          <w:bCs/>
          <w:kern w:val="0"/>
          <w:lang w:eastAsia="en-GB"/>
          <w14:ligatures w14:val="none"/>
        </w:rPr>
        <w:t>Calm Under Pressure</w:t>
      </w:r>
      <w:r w:rsidR="00717982" w:rsidRPr="00717982">
        <w:rPr>
          <w:rFonts w:ascii="Arial" w:eastAsia="Times New Roman" w:hAnsi="Arial" w:cs="Arial"/>
          <w:b/>
          <w:bCs/>
          <w:kern w:val="0"/>
          <w:lang w:eastAsia="en-GB"/>
          <w14:ligatures w14:val="none"/>
        </w:rPr>
        <w:br/>
      </w:r>
      <w:r w:rsidRPr="00717982">
        <w:rPr>
          <w:rFonts w:ascii="Arial" w:eastAsia="Times New Roman" w:hAnsi="Arial" w:cs="Arial"/>
          <w:kern w:val="0"/>
          <w:lang w:eastAsia="en-GB"/>
          <w14:ligatures w14:val="none"/>
        </w:rPr>
        <w:t xml:space="preserve">Ability to handle difficult clients or emergency situations efficiently. </w:t>
      </w:r>
    </w:p>
    <w:p w14:paraId="5C2E300E" w14:textId="77777777" w:rsidR="00DF1697" w:rsidRDefault="00DF1697"/>
    <w:p w14:paraId="4A70019B" w14:textId="7E383CFD" w:rsidR="00F673FF" w:rsidRDefault="00F673FF" w:rsidP="00F673FF">
      <w:pPr>
        <w:rPr>
          <w:rFonts w:ascii="Arial" w:eastAsia="Times New Roman" w:hAnsi="Arial" w:cs="Arial"/>
          <w:color w:val="000000"/>
        </w:rPr>
      </w:pPr>
      <w:r w:rsidRPr="00717982">
        <w:rPr>
          <w:rFonts w:ascii="Arial" w:eastAsia="Times New Roman" w:hAnsi="Arial" w:cs="Arial"/>
          <w:color w:val="000000"/>
        </w:rPr>
        <w:t>The Trust will provide training and support as part of your role. Training needs will be identified as part of the induction process, via regular support and supervision meetings with your manager. F&amp;BV CDT is a strong believer in continuous personal and professional development; the successful candidates will also be encouraged to identify additional training relevant to their post.</w:t>
      </w:r>
    </w:p>
    <w:p w14:paraId="0C191C2C" w14:textId="77777777" w:rsidR="000C48A9" w:rsidRPr="00A93C52" w:rsidRDefault="000C48A9" w:rsidP="000C48A9">
      <w:pPr>
        <w:spacing w:after="80" w:line="240" w:lineRule="auto"/>
        <w:rPr>
          <w:rFonts w:ascii="Arial" w:eastAsia="Times New Roman" w:hAnsi="Arial" w:cs="Arial"/>
          <w:b/>
          <w:bCs/>
          <w:kern w:val="0"/>
          <w:sz w:val="24"/>
          <w:szCs w:val="24"/>
          <w:lang w:eastAsia="en-GB"/>
          <w14:ligatures w14:val="none"/>
        </w:rPr>
      </w:pPr>
      <w:r w:rsidRPr="00A93C52">
        <w:rPr>
          <w:rFonts w:ascii="Arial" w:eastAsia="Times New Roman" w:hAnsi="Arial" w:cs="Arial"/>
          <w:b/>
          <w:bCs/>
          <w:kern w:val="0"/>
          <w:sz w:val="24"/>
          <w:szCs w:val="24"/>
          <w:lang w:eastAsia="en-GB"/>
          <w14:ligatures w14:val="none"/>
        </w:rPr>
        <w:lastRenderedPageBreak/>
        <w:t>How to Apply</w:t>
      </w:r>
    </w:p>
    <w:p w14:paraId="3A5A7F8E" w14:textId="77777777" w:rsidR="000C48A9" w:rsidRPr="00A93C52" w:rsidRDefault="000C48A9" w:rsidP="000C48A9">
      <w:pPr>
        <w:spacing w:before="120" w:after="80" w:line="240" w:lineRule="auto"/>
        <w:rPr>
          <w:rFonts w:ascii="Arial" w:eastAsia="Times New Roman" w:hAnsi="Arial" w:cs="Arial"/>
          <w:b/>
          <w:bCs/>
          <w:kern w:val="0"/>
          <w:lang w:eastAsia="en-GB"/>
          <w14:ligatures w14:val="none"/>
        </w:rPr>
      </w:pPr>
      <w:r w:rsidRPr="00A93C52">
        <w:rPr>
          <w:rFonts w:ascii="Arial" w:eastAsia="Times New Roman" w:hAnsi="Arial" w:cs="Arial"/>
          <w:b/>
          <w:bCs/>
          <w:kern w:val="0"/>
          <w:lang w:eastAsia="en-GB"/>
          <w14:ligatures w14:val="none"/>
        </w:rPr>
        <w:t>Interested candidates should submit their applications to,</w:t>
      </w:r>
    </w:p>
    <w:p w14:paraId="3CDC2D93" w14:textId="77777777" w:rsidR="000C48A9" w:rsidRPr="00A93C52" w:rsidRDefault="000C48A9" w:rsidP="000C48A9">
      <w:pPr>
        <w:spacing w:after="0" w:line="240" w:lineRule="auto"/>
        <w:ind w:left="720"/>
        <w:rPr>
          <w:rFonts w:ascii="Arial" w:eastAsia="Times New Roman" w:hAnsi="Arial" w:cs="Arial"/>
          <w:b/>
          <w:bCs/>
          <w:kern w:val="0"/>
          <w:lang w:eastAsia="en-GB"/>
          <w14:ligatures w14:val="none"/>
        </w:rPr>
      </w:pPr>
      <w:r w:rsidRPr="00A93C52">
        <w:rPr>
          <w:rFonts w:ascii="Arial" w:eastAsia="Times New Roman" w:hAnsi="Arial" w:cs="Arial"/>
          <w:b/>
          <w:bCs/>
          <w:kern w:val="0"/>
          <w:lang w:eastAsia="en-GB"/>
          <w14:ligatures w14:val="none"/>
        </w:rPr>
        <w:t>Karen Jamieson</w:t>
      </w:r>
    </w:p>
    <w:p w14:paraId="65CD22B6" w14:textId="77777777" w:rsidR="000C48A9" w:rsidRPr="00A93C52" w:rsidRDefault="000C48A9" w:rsidP="000C48A9">
      <w:pPr>
        <w:spacing w:after="0" w:line="240" w:lineRule="auto"/>
        <w:ind w:left="720"/>
        <w:rPr>
          <w:rFonts w:ascii="Arial" w:eastAsia="Times New Roman" w:hAnsi="Arial" w:cs="Arial"/>
          <w:b/>
          <w:bCs/>
          <w:kern w:val="0"/>
          <w:lang w:eastAsia="en-GB"/>
          <w14:ligatures w14:val="none"/>
        </w:rPr>
      </w:pPr>
      <w:r w:rsidRPr="00A93C52">
        <w:rPr>
          <w:rFonts w:ascii="Arial" w:eastAsia="Times New Roman" w:hAnsi="Arial" w:cs="Arial"/>
          <w:b/>
          <w:bCs/>
          <w:kern w:val="0"/>
          <w:lang w:eastAsia="en-GB"/>
          <w14:ligatures w14:val="none"/>
        </w:rPr>
        <w:t>The Hub, 10 Main Street, Fauldhouse, EH47 9HX</w:t>
      </w:r>
    </w:p>
    <w:p w14:paraId="09B996CF" w14:textId="77777777" w:rsidR="000C48A9" w:rsidRPr="00A93C52" w:rsidRDefault="000C48A9" w:rsidP="000C48A9">
      <w:pPr>
        <w:spacing w:after="0" w:line="240" w:lineRule="auto"/>
        <w:rPr>
          <w:rFonts w:ascii="Arial" w:eastAsia="Times New Roman" w:hAnsi="Arial" w:cs="Arial"/>
          <w:b/>
          <w:bCs/>
          <w:kern w:val="0"/>
          <w:lang w:eastAsia="en-GB"/>
          <w14:ligatures w14:val="none"/>
        </w:rPr>
      </w:pPr>
    </w:p>
    <w:p w14:paraId="2FDB2BE3" w14:textId="77777777" w:rsidR="000C48A9" w:rsidRPr="00A93C52" w:rsidRDefault="000C48A9" w:rsidP="000C48A9">
      <w:pPr>
        <w:spacing w:after="0" w:line="240" w:lineRule="auto"/>
        <w:ind w:left="720"/>
        <w:rPr>
          <w:rFonts w:ascii="Arial" w:eastAsia="Times New Roman" w:hAnsi="Arial" w:cs="Arial"/>
          <w:b/>
          <w:bCs/>
          <w:kern w:val="0"/>
          <w:lang w:eastAsia="en-GB"/>
          <w14:ligatures w14:val="none"/>
        </w:rPr>
      </w:pPr>
      <w:r w:rsidRPr="00A93C52">
        <w:rPr>
          <w:rFonts w:ascii="Arial" w:eastAsia="Times New Roman" w:hAnsi="Arial" w:cs="Arial"/>
          <w:b/>
          <w:bCs/>
          <w:kern w:val="0"/>
          <w:lang w:eastAsia="en-GB"/>
          <w14:ligatures w14:val="none"/>
        </w:rPr>
        <w:t xml:space="preserve">Or email </w:t>
      </w:r>
      <w:hyperlink r:id="rId6" w:history="1">
        <w:r w:rsidRPr="00A93C52">
          <w:rPr>
            <w:rStyle w:val="Hyperlink"/>
            <w:rFonts w:ascii="Arial" w:eastAsia="Times New Roman" w:hAnsi="Arial" w:cs="Arial"/>
            <w:b/>
            <w:bCs/>
            <w:kern w:val="0"/>
            <w:lang w:eastAsia="en-GB"/>
            <w14:ligatures w14:val="none"/>
          </w:rPr>
          <w:t>info@fauldhouse.org.uk</w:t>
        </w:r>
      </w:hyperlink>
      <w:r w:rsidRPr="00A93C52">
        <w:rPr>
          <w:rFonts w:ascii="Arial" w:eastAsia="Times New Roman" w:hAnsi="Arial" w:cs="Arial"/>
          <w:b/>
          <w:bCs/>
          <w:kern w:val="0"/>
          <w:lang w:eastAsia="en-GB"/>
          <w14:ligatures w14:val="none"/>
        </w:rPr>
        <w:t xml:space="preserve"> </w:t>
      </w:r>
    </w:p>
    <w:p w14:paraId="062F6F25" w14:textId="77777777" w:rsidR="000C48A9" w:rsidRPr="00A93C52" w:rsidRDefault="000C48A9" w:rsidP="000C48A9">
      <w:pPr>
        <w:spacing w:after="0" w:line="240" w:lineRule="auto"/>
        <w:ind w:left="720"/>
        <w:rPr>
          <w:rFonts w:ascii="Arial" w:eastAsia="Times New Roman" w:hAnsi="Arial" w:cs="Arial"/>
          <w:b/>
          <w:bCs/>
          <w:kern w:val="0"/>
          <w:lang w:eastAsia="en-GB"/>
          <w14:ligatures w14:val="none"/>
        </w:rPr>
      </w:pPr>
    </w:p>
    <w:p w14:paraId="79354807" w14:textId="0B126CDD" w:rsidR="000C48A9" w:rsidRPr="000C48A9" w:rsidRDefault="000C48A9" w:rsidP="000C48A9">
      <w:pPr>
        <w:spacing w:after="0" w:line="240" w:lineRule="auto"/>
        <w:rPr>
          <w:rFonts w:ascii="Arial" w:eastAsia="Times New Roman" w:hAnsi="Arial" w:cs="Arial"/>
          <w:b/>
          <w:bCs/>
          <w:kern w:val="0"/>
          <w:lang w:eastAsia="en-GB"/>
          <w14:ligatures w14:val="none"/>
        </w:rPr>
      </w:pPr>
      <w:r w:rsidRPr="00A93C52">
        <w:rPr>
          <w:rFonts w:ascii="Arial" w:eastAsia="Times New Roman" w:hAnsi="Arial" w:cs="Arial"/>
          <w:b/>
          <w:bCs/>
          <w:kern w:val="0"/>
          <w:lang w:eastAsia="en-GB"/>
          <w14:ligatures w14:val="none"/>
        </w:rPr>
        <w:t xml:space="preserve">Completed applications should be submitted no later than, 3pm on Friday </w:t>
      </w:r>
      <w:r>
        <w:rPr>
          <w:rFonts w:ascii="Arial" w:eastAsia="Times New Roman" w:hAnsi="Arial" w:cs="Arial"/>
          <w:b/>
          <w:bCs/>
          <w:kern w:val="0"/>
          <w:lang w:eastAsia="en-GB"/>
          <w14:ligatures w14:val="none"/>
        </w:rPr>
        <w:t xml:space="preserve">5 June </w:t>
      </w:r>
      <w:r w:rsidRPr="00A93C52">
        <w:rPr>
          <w:rFonts w:ascii="Arial" w:eastAsia="Times New Roman" w:hAnsi="Arial" w:cs="Arial"/>
          <w:b/>
          <w:bCs/>
          <w:kern w:val="0"/>
          <w:lang w:eastAsia="en-GB"/>
          <w14:ligatures w14:val="none"/>
        </w:rPr>
        <w:t>2026</w:t>
      </w:r>
    </w:p>
    <w:p w14:paraId="205EBF92" w14:textId="77777777" w:rsidR="00F673FF" w:rsidRDefault="00F673FF"/>
    <w:sectPr w:rsidR="00F673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62BC8"/>
    <w:multiLevelType w:val="multilevel"/>
    <w:tmpl w:val="A0AC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15661"/>
    <w:multiLevelType w:val="multilevel"/>
    <w:tmpl w:val="B70E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82737"/>
    <w:multiLevelType w:val="multilevel"/>
    <w:tmpl w:val="553A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3E2E77"/>
    <w:multiLevelType w:val="multilevel"/>
    <w:tmpl w:val="9F9EE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5814734">
    <w:abstractNumId w:val="1"/>
  </w:num>
  <w:num w:numId="2" w16cid:durableId="70467765">
    <w:abstractNumId w:val="2"/>
  </w:num>
  <w:num w:numId="3" w16cid:durableId="1700274727">
    <w:abstractNumId w:val="0"/>
  </w:num>
  <w:num w:numId="4" w16cid:durableId="1795100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9E"/>
    <w:rsid w:val="00085C29"/>
    <w:rsid w:val="000C48A9"/>
    <w:rsid w:val="00310FD3"/>
    <w:rsid w:val="00356B9E"/>
    <w:rsid w:val="0065618B"/>
    <w:rsid w:val="0067278C"/>
    <w:rsid w:val="00717982"/>
    <w:rsid w:val="009B7000"/>
    <w:rsid w:val="00A31D31"/>
    <w:rsid w:val="00DF1697"/>
    <w:rsid w:val="00F147AA"/>
    <w:rsid w:val="00F6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B75B"/>
  <w15:chartTrackingRefBased/>
  <w15:docId w15:val="{DA67435A-5D85-4A2A-9405-B0D6D18B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B9E"/>
    <w:rPr>
      <w:rFonts w:eastAsiaTheme="majorEastAsia" w:cstheme="majorBidi"/>
      <w:color w:val="272727" w:themeColor="text1" w:themeTint="D8"/>
    </w:rPr>
  </w:style>
  <w:style w:type="paragraph" w:styleId="Title">
    <w:name w:val="Title"/>
    <w:basedOn w:val="Normal"/>
    <w:next w:val="Normal"/>
    <w:link w:val="TitleChar"/>
    <w:uiPriority w:val="10"/>
    <w:qFormat/>
    <w:rsid w:val="00356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B9E"/>
    <w:pPr>
      <w:spacing w:before="160"/>
      <w:jc w:val="center"/>
    </w:pPr>
    <w:rPr>
      <w:i/>
      <w:iCs/>
      <w:color w:val="404040" w:themeColor="text1" w:themeTint="BF"/>
    </w:rPr>
  </w:style>
  <w:style w:type="character" w:customStyle="1" w:styleId="QuoteChar">
    <w:name w:val="Quote Char"/>
    <w:basedOn w:val="DefaultParagraphFont"/>
    <w:link w:val="Quote"/>
    <w:uiPriority w:val="29"/>
    <w:rsid w:val="00356B9E"/>
    <w:rPr>
      <w:i/>
      <w:iCs/>
      <w:color w:val="404040" w:themeColor="text1" w:themeTint="BF"/>
    </w:rPr>
  </w:style>
  <w:style w:type="paragraph" w:styleId="ListParagraph">
    <w:name w:val="List Paragraph"/>
    <w:basedOn w:val="Normal"/>
    <w:uiPriority w:val="34"/>
    <w:qFormat/>
    <w:rsid w:val="00356B9E"/>
    <w:pPr>
      <w:ind w:left="720"/>
      <w:contextualSpacing/>
    </w:pPr>
  </w:style>
  <w:style w:type="character" w:styleId="IntenseEmphasis">
    <w:name w:val="Intense Emphasis"/>
    <w:basedOn w:val="DefaultParagraphFont"/>
    <w:uiPriority w:val="21"/>
    <w:qFormat/>
    <w:rsid w:val="00356B9E"/>
    <w:rPr>
      <w:i/>
      <w:iCs/>
      <w:color w:val="0F4761" w:themeColor="accent1" w:themeShade="BF"/>
    </w:rPr>
  </w:style>
  <w:style w:type="paragraph" w:styleId="IntenseQuote">
    <w:name w:val="Intense Quote"/>
    <w:basedOn w:val="Normal"/>
    <w:next w:val="Normal"/>
    <w:link w:val="IntenseQuoteChar"/>
    <w:uiPriority w:val="30"/>
    <w:qFormat/>
    <w:rsid w:val="00356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B9E"/>
    <w:rPr>
      <w:i/>
      <w:iCs/>
      <w:color w:val="0F4761" w:themeColor="accent1" w:themeShade="BF"/>
    </w:rPr>
  </w:style>
  <w:style w:type="character" w:styleId="IntenseReference">
    <w:name w:val="Intense Reference"/>
    <w:basedOn w:val="DefaultParagraphFont"/>
    <w:uiPriority w:val="32"/>
    <w:qFormat/>
    <w:rsid w:val="00356B9E"/>
    <w:rPr>
      <w:b/>
      <w:bCs/>
      <w:smallCaps/>
      <w:color w:val="0F4761" w:themeColor="accent1" w:themeShade="BF"/>
      <w:spacing w:val="5"/>
    </w:rPr>
  </w:style>
  <w:style w:type="character" w:styleId="Hyperlink">
    <w:name w:val="Hyperlink"/>
    <w:basedOn w:val="DefaultParagraphFont"/>
    <w:uiPriority w:val="99"/>
    <w:unhideWhenUsed/>
    <w:rsid w:val="000C48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auldhouse.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Jamieson</dc:creator>
  <cp:keywords/>
  <dc:description/>
  <cp:lastModifiedBy>Lesley Dunsmore</cp:lastModifiedBy>
  <cp:revision>2</cp:revision>
  <dcterms:created xsi:type="dcterms:W3CDTF">2026-05-07T13:24:00Z</dcterms:created>
  <dcterms:modified xsi:type="dcterms:W3CDTF">2026-05-07T13:24:00Z</dcterms:modified>
</cp:coreProperties>
</file>